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02" w:rsidRDefault="00393602" w:rsidP="003936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40951" cy="2581275"/>
            <wp:effectExtent l="0" t="0" r="0" b="0"/>
            <wp:docPr id="1" name="Рисунок 1" descr="C:\Users\Admin\Desktop\памятки листовки, видеоролики\hello_html_m43d3f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и листовки, видеоролики\hello_html_m43d3f9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C3" w:rsidRPr="00393602" w:rsidRDefault="00743D43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>В период зимних каникул школьники могли утратить необходимые навыки безопасного поведения на дороге. Поэтому вы должны всегда контролировать маршруты передвижения своих детей и регулярно повторять с ними Правила дорожного движения.</w:t>
      </w:r>
    </w:p>
    <w:p w:rsidR="00743D43" w:rsidRPr="00393602" w:rsidRDefault="00743D43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>А именно, что проезжую часть необходимо переходить в местах установки дорожного знака «Пешеходный переход», убедившись, что транспортные средства остановились и пропускают. Также необходимо объяснить ребенку, чем опасны «дорожные» ловушки. Например, припаркованный рядом с проезжей частью автомобиль, из-за него пешеход рискует не заметить приближающееся транспортное средство. К такой «дорожной ловушке» в зимнее время можно отнести сугробы, которые часто мешают обзору. Объясните своим детям, что при переходе дороги необходимо быть предельно внимательными, не пользоваться наушниками, мобильными телефонами</w:t>
      </w:r>
      <w:r w:rsidR="00965A94" w:rsidRPr="00393602">
        <w:rPr>
          <w:rFonts w:ascii="Times New Roman" w:hAnsi="Times New Roman" w:cs="Times New Roman"/>
          <w:sz w:val="24"/>
          <w:szCs w:val="24"/>
        </w:rPr>
        <w:t>. В данном случае пешеходу крайне сложно контролировать окружающую обстановку, в результате чего он может не заметить приближающийся автомобиль и угодить под колеса.</w:t>
      </w:r>
    </w:p>
    <w:p w:rsidR="0004560B" w:rsidRPr="00393602" w:rsidRDefault="0004560B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>Уважаемые родители, помогите своим детям! Дети в силу своих физиологических и возрастных особенностей считают, что с ними ничего не может случится плохого, тем более если родители своим неправильным поведением им это демонстрируют. Перебегающая дорогу в зоне видимости пешеходного перехода мама, тянущая за руку своего ребенка-дошкольника, какой стереотип поведения в этот момент формируется в голове малыша? Малыш наивно полагает «Да! Так и надо делать, ведь так поступает мама, а значит это правильно!». А потом мы удивляемся, почему дети так ведут себя, причем, не только на дороге.</w:t>
      </w:r>
    </w:p>
    <w:p w:rsidR="00965A94" w:rsidRPr="00393602" w:rsidRDefault="0004560B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 xml:space="preserve">Уважайте других участников дорожного движения сами  и учите этому детей, являясь для них положительным примером. Объясняйте детям, как правильно вести себя на улицах, дорогах, учите анализировать обстановку. Приобретите </w:t>
      </w:r>
      <w:proofErr w:type="spellStart"/>
      <w:r w:rsidRPr="00393602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393602">
        <w:rPr>
          <w:rFonts w:ascii="Times New Roman" w:hAnsi="Times New Roman" w:cs="Times New Roman"/>
          <w:sz w:val="24"/>
          <w:szCs w:val="24"/>
        </w:rPr>
        <w:t xml:space="preserve"> и разместите их на верхней одежде детей!</w:t>
      </w:r>
    </w:p>
    <w:p w:rsidR="0004560B" w:rsidRPr="00393602" w:rsidRDefault="0004560B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>Контролируйте местонахождение своих детей, не будьте безучастными, если видите, что чужому ребенку грозит беда!</w:t>
      </w:r>
    </w:p>
    <w:p w:rsidR="00965A94" w:rsidRPr="00393602" w:rsidRDefault="002C65E8" w:rsidP="00965A94">
      <w:pPr>
        <w:jc w:val="right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>ОГИБДД МО МВД России «Алапаевский»</w:t>
      </w:r>
    </w:p>
    <w:sectPr w:rsidR="00965A94" w:rsidRPr="00393602" w:rsidSect="00A7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1F2"/>
    <w:multiLevelType w:val="hybridMultilevel"/>
    <w:tmpl w:val="1D76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43"/>
    <w:rsid w:val="0004560B"/>
    <w:rsid w:val="002C65E8"/>
    <w:rsid w:val="00393602"/>
    <w:rsid w:val="00743D43"/>
    <w:rsid w:val="00965A94"/>
    <w:rsid w:val="00A75BC3"/>
    <w:rsid w:val="00AE7326"/>
    <w:rsid w:val="00C75F1E"/>
    <w:rsid w:val="00CE5A29"/>
    <w:rsid w:val="00E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A5816-A5E8-4C3C-A2EC-48E1AB5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Тагировна Магдеева</cp:lastModifiedBy>
  <cp:revision>2</cp:revision>
  <cp:lastPrinted>2021-01-24T09:30:00Z</cp:lastPrinted>
  <dcterms:created xsi:type="dcterms:W3CDTF">2021-04-21T08:46:00Z</dcterms:created>
  <dcterms:modified xsi:type="dcterms:W3CDTF">2021-04-21T08:46:00Z</dcterms:modified>
</cp:coreProperties>
</file>