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5E" w:rsidRDefault="000A4C5E" w:rsidP="00575D2F">
      <w:pPr>
        <w:spacing w:line="0" w:lineRule="atLeast"/>
        <w:jc w:val="center"/>
      </w:pPr>
    </w:p>
    <w:p w:rsidR="000A4C5E" w:rsidRDefault="000A4C5E" w:rsidP="00575D2F">
      <w:pPr>
        <w:spacing w:line="0" w:lineRule="atLeast"/>
        <w:jc w:val="center"/>
      </w:pPr>
    </w:p>
    <w:p w:rsidR="00757335" w:rsidRDefault="00757335" w:rsidP="00575D2F">
      <w:pPr>
        <w:spacing w:line="0" w:lineRule="atLeast"/>
        <w:jc w:val="center"/>
      </w:pPr>
    </w:p>
    <w:p w:rsidR="00757335" w:rsidRDefault="00757335" w:rsidP="00575D2F">
      <w:pPr>
        <w:spacing w:line="0" w:lineRule="atLeast"/>
        <w:jc w:val="center"/>
      </w:pPr>
    </w:p>
    <w:p w:rsidR="00D802F4" w:rsidRDefault="00D802F4" w:rsidP="006B386B">
      <w:pPr>
        <w:jc w:val="center"/>
        <w:rPr>
          <w:rStyle w:val="ff2"/>
          <w:b/>
          <w:sz w:val="28"/>
          <w:szCs w:val="28"/>
        </w:rPr>
      </w:pPr>
      <w:r>
        <w:rPr>
          <w:rStyle w:val="ff2"/>
          <w:b/>
          <w:sz w:val="28"/>
          <w:szCs w:val="28"/>
        </w:rPr>
        <w:t xml:space="preserve">Памятка </w:t>
      </w:r>
    </w:p>
    <w:p w:rsidR="00D802F4" w:rsidRDefault="00D802F4" w:rsidP="006B386B">
      <w:pPr>
        <w:jc w:val="center"/>
        <w:rPr>
          <w:rStyle w:val="ff2"/>
          <w:b/>
          <w:sz w:val="28"/>
          <w:szCs w:val="28"/>
        </w:rPr>
      </w:pPr>
      <w:r>
        <w:rPr>
          <w:rStyle w:val="ff2"/>
          <w:b/>
          <w:sz w:val="28"/>
          <w:szCs w:val="28"/>
        </w:rPr>
        <w:t xml:space="preserve">об электронной подаче документов в приёмную комиссию </w:t>
      </w:r>
    </w:p>
    <w:p w:rsidR="00D802F4" w:rsidRDefault="00D802F4" w:rsidP="006B386B">
      <w:pPr>
        <w:jc w:val="center"/>
        <w:rPr>
          <w:rStyle w:val="ff2"/>
          <w:b/>
          <w:sz w:val="28"/>
          <w:szCs w:val="28"/>
        </w:rPr>
      </w:pPr>
      <w:r>
        <w:rPr>
          <w:rStyle w:val="ff2"/>
          <w:b/>
          <w:sz w:val="28"/>
          <w:szCs w:val="28"/>
        </w:rPr>
        <w:t>Иркутского кадетского корпуса</w:t>
      </w:r>
    </w:p>
    <w:p w:rsidR="00D802F4" w:rsidRDefault="00D802F4" w:rsidP="006B386B">
      <w:pPr>
        <w:jc w:val="center"/>
        <w:rPr>
          <w:rStyle w:val="ff2"/>
          <w:b/>
          <w:sz w:val="28"/>
          <w:szCs w:val="28"/>
        </w:rPr>
      </w:pPr>
    </w:p>
    <w:p w:rsidR="006B386B" w:rsidRPr="00951327" w:rsidRDefault="006B386B" w:rsidP="006B386B">
      <w:pPr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D1DBC" w:rsidRDefault="00C767B3" w:rsidP="00C767B3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 (законные представители) приёмная комиссия принимает заявление и документы на кандидата очной и дистанционной форме. Приветствуется подача документов в очной форме. В случае если Вы проживаете в отдаленной местности Иркутской области, то Вы можете направить документы в </w:t>
      </w:r>
      <w:r w:rsidR="00106D0A">
        <w:rPr>
          <w:sz w:val="28"/>
          <w:szCs w:val="28"/>
        </w:rPr>
        <w:t>электронном виде</w:t>
      </w:r>
      <w:r>
        <w:rPr>
          <w:sz w:val="28"/>
          <w:szCs w:val="28"/>
        </w:rPr>
        <w:t>.</w:t>
      </w:r>
    </w:p>
    <w:p w:rsidR="00A90011" w:rsidRDefault="00C767B3" w:rsidP="00A90011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C767B3">
        <w:rPr>
          <w:rFonts w:eastAsia="Times New Roman" w:cs="Times New Roman"/>
          <w:sz w:val="28"/>
          <w:szCs w:val="28"/>
        </w:rPr>
        <w:t>Электронный образ документа создается с помощью средств сканирования.</w:t>
      </w:r>
      <w:r w:rsidR="00A90011">
        <w:rPr>
          <w:rFonts w:eastAsia="Times New Roman" w:cs="Times New Roman"/>
          <w:sz w:val="28"/>
          <w:szCs w:val="28"/>
        </w:rPr>
        <w:t xml:space="preserve"> </w:t>
      </w:r>
      <w:r w:rsidRPr="00C767B3">
        <w:rPr>
          <w:rFonts w:eastAsia="Times New Roman" w:cs="Times New Roman"/>
          <w:sz w:val="28"/>
          <w:szCs w:val="28"/>
        </w:rPr>
        <w:t>Сканирование документа на бумажном носителе должно производиться в масштабе</w:t>
      </w:r>
      <w:r w:rsidR="00110C80">
        <w:rPr>
          <w:rFonts w:eastAsia="Times New Roman" w:cs="Times New Roman"/>
          <w:sz w:val="28"/>
          <w:szCs w:val="28"/>
        </w:rPr>
        <w:t xml:space="preserve"> </w:t>
      </w:r>
      <w:r w:rsidRPr="00C767B3">
        <w:rPr>
          <w:rFonts w:eastAsia="Times New Roman" w:cs="Times New Roman"/>
          <w:sz w:val="28"/>
          <w:szCs w:val="28"/>
        </w:rPr>
        <w:t>1:1 в черно-белом либо сером цвете,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наличии), сканирование в режиме полной цветопередачи осуществляется при наличии в документе цветных графических изображений либо цветного текста</w:t>
      </w:r>
      <w:r w:rsidR="00106D0A">
        <w:rPr>
          <w:rFonts w:eastAsia="Times New Roman" w:cs="Times New Roman"/>
          <w:sz w:val="28"/>
          <w:szCs w:val="28"/>
        </w:rPr>
        <w:t xml:space="preserve">. </w:t>
      </w:r>
    </w:p>
    <w:p w:rsidR="00A90011" w:rsidRDefault="00C767B3" w:rsidP="00A90011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C767B3">
        <w:rPr>
          <w:rFonts w:eastAsia="Times New Roman" w:cs="Times New Roman"/>
          <w:sz w:val="28"/>
          <w:szCs w:val="28"/>
        </w:rPr>
        <w:t>Файл электронного образа документа должен быть в формате PDF (рекомендуется создавать электронный образ документа с возможностью копирования текста).</w:t>
      </w:r>
      <w:r w:rsidR="00A90011">
        <w:rPr>
          <w:rFonts w:eastAsia="Times New Roman" w:cs="Times New Roman"/>
          <w:sz w:val="28"/>
          <w:szCs w:val="28"/>
        </w:rPr>
        <w:t xml:space="preserve"> </w:t>
      </w:r>
    </w:p>
    <w:p w:rsidR="00110C80" w:rsidRDefault="00110C80" w:rsidP="00A90011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Каждый раздел документов (школьные, сведения о ребенке, портфолио, медицинские и т.д.) должны быть представлены в виде отдельного файла, </w:t>
      </w:r>
      <w:r w:rsidR="00B83261">
        <w:rPr>
          <w:rFonts w:eastAsia="Times New Roman" w:cs="Times New Roman"/>
          <w:sz w:val="28"/>
          <w:szCs w:val="28"/>
        </w:rPr>
        <w:t>книжном формате, разборчиво</w:t>
      </w:r>
      <w:r>
        <w:rPr>
          <w:rFonts w:eastAsia="Times New Roman" w:cs="Times New Roman"/>
          <w:sz w:val="28"/>
          <w:szCs w:val="28"/>
        </w:rPr>
        <w:t>.</w:t>
      </w:r>
    </w:p>
    <w:p w:rsidR="00175054" w:rsidRDefault="00106D0A" w:rsidP="00C767B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случае, если документы нечитаемы, то приниматься не будут.</w:t>
      </w:r>
    </w:p>
    <w:p w:rsidR="00106D0A" w:rsidRDefault="00106D0A" w:rsidP="00C767B3">
      <w:pPr>
        <w:spacing w:line="0" w:lineRule="atLeast"/>
        <w:jc w:val="both"/>
        <w:rPr>
          <w:sz w:val="28"/>
          <w:szCs w:val="28"/>
        </w:rPr>
      </w:pPr>
    </w:p>
    <w:p w:rsidR="00106D0A" w:rsidRPr="00C767B3" w:rsidRDefault="00106D0A" w:rsidP="00C767B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документы в электронном виде необходимо на электронный адрес: </w:t>
      </w:r>
      <w:r w:rsidRPr="00106D0A">
        <w:rPr>
          <w:b/>
          <w:sz w:val="28"/>
          <w:szCs w:val="28"/>
        </w:rPr>
        <w:t>Kadet_irkpk@mail.ru</w:t>
      </w:r>
    </w:p>
    <w:p w:rsidR="00106D0A" w:rsidRDefault="00106D0A" w:rsidP="006B386B">
      <w:pPr>
        <w:spacing w:line="0" w:lineRule="atLeast"/>
        <w:jc w:val="both"/>
        <w:rPr>
          <w:b/>
          <w:sz w:val="28"/>
          <w:szCs w:val="28"/>
        </w:rPr>
      </w:pPr>
    </w:p>
    <w:p w:rsidR="00106D0A" w:rsidRDefault="00106D0A" w:rsidP="006B386B">
      <w:pPr>
        <w:spacing w:line="0" w:lineRule="atLeast"/>
        <w:jc w:val="both"/>
        <w:rPr>
          <w:b/>
          <w:sz w:val="28"/>
          <w:szCs w:val="28"/>
        </w:rPr>
      </w:pPr>
    </w:p>
    <w:p w:rsidR="006B386B" w:rsidRDefault="009875D7" w:rsidP="006B386B">
      <w:pPr>
        <w:spacing w:line="0" w:lineRule="atLeast"/>
        <w:jc w:val="both"/>
        <w:rPr>
          <w:sz w:val="28"/>
          <w:szCs w:val="28"/>
        </w:rPr>
      </w:pPr>
      <w:r w:rsidRPr="006B386B">
        <w:rPr>
          <w:b/>
          <w:sz w:val="28"/>
          <w:szCs w:val="28"/>
        </w:rPr>
        <w:t>Ответственный секретарь приемной комиссии</w:t>
      </w:r>
      <w:r w:rsidR="006B386B">
        <w:rPr>
          <w:sz w:val="28"/>
          <w:szCs w:val="28"/>
        </w:rPr>
        <w:t>:</w:t>
      </w:r>
    </w:p>
    <w:p w:rsidR="000A4C5E" w:rsidRPr="00671EC5" w:rsidRDefault="009875D7" w:rsidP="006B386B">
      <w:pPr>
        <w:spacing w:line="0" w:lineRule="atLeast"/>
        <w:jc w:val="both"/>
        <w:rPr>
          <w:sz w:val="28"/>
          <w:szCs w:val="28"/>
        </w:rPr>
      </w:pPr>
      <w:r w:rsidRPr="00671EC5">
        <w:rPr>
          <w:sz w:val="28"/>
          <w:szCs w:val="28"/>
        </w:rPr>
        <w:t xml:space="preserve"> </w:t>
      </w:r>
      <w:r w:rsidRPr="006B386B">
        <w:rPr>
          <w:sz w:val="28"/>
          <w:szCs w:val="28"/>
        </w:rPr>
        <w:t>Магдеева Любовь Тагировна</w:t>
      </w:r>
      <w:r w:rsidRPr="00671EC5">
        <w:rPr>
          <w:sz w:val="28"/>
          <w:szCs w:val="28"/>
        </w:rPr>
        <w:t xml:space="preserve"> </w:t>
      </w:r>
      <w:r w:rsidRPr="00671EC5">
        <w:rPr>
          <w:b/>
          <w:sz w:val="28"/>
          <w:szCs w:val="28"/>
        </w:rPr>
        <w:t>8 958 513 57 30</w:t>
      </w:r>
    </w:p>
    <w:sectPr w:rsidR="000A4C5E" w:rsidRPr="00671EC5" w:rsidSect="004C2813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21"/>
    <w:rsid w:val="000A4C5E"/>
    <w:rsid w:val="00106D0A"/>
    <w:rsid w:val="00110C80"/>
    <w:rsid w:val="00175054"/>
    <w:rsid w:val="002D1DBC"/>
    <w:rsid w:val="0037425A"/>
    <w:rsid w:val="004C1221"/>
    <w:rsid w:val="004C2813"/>
    <w:rsid w:val="00575D2F"/>
    <w:rsid w:val="00671EC5"/>
    <w:rsid w:val="006B386B"/>
    <w:rsid w:val="00757335"/>
    <w:rsid w:val="009875D7"/>
    <w:rsid w:val="00995F68"/>
    <w:rsid w:val="00A35A27"/>
    <w:rsid w:val="00A90011"/>
    <w:rsid w:val="00B83261"/>
    <w:rsid w:val="00B848E4"/>
    <w:rsid w:val="00C767B3"/>
    <w:rsid w:val="00C8626A"/>
    <w:rsid w:val="00CB7625"/>
    <w:rsid w:val="00D8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04DE"/>
  <w15:chartTrackingRefBased/>
  <w15:docId w15:val="{42D3FD66-B1A8-44D2-B0A4-14F8146C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E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C5"/>
    <w:rPr>
      <w:rFonts w:ascii="Segoe UI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6B386B"/>
    <w:rPr>
      <w:b/>
      <w:bCs/>
    </w:rPr>
  </w:style>
  <w:style w:type="character" w:customStyle="1" w:styleId="ff2">
    <w:name w:val="ff2"/>
    <w:basedOn w:val="a0"/>
    <w:rsid w:val="006B386B"/>
  </w:style>
  <w:style w:type="paragraph" w:styleId="a7">
    <w:name w:val="Normal (Web)"/>
    <w:basedOn w:val="a"/>
    <w:uiPriority w:val="99"/>
    <w:unhideWhenUsed/>
    <w:rsid w:val="006B386B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077C-ACE2-481F-810F-CE6996B2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Тагировна Магдеева</dc:creator>
  <cp:keywords/>
  <dc:description/>
  <cp:lastModifiedBy>Любовь Тагировна Магдеева</cp:lastModifiedBy>
  <cp:revision>12</cp:revision>
  <cp:lastPrinted>2021-03-05T07:28:00Z</cp:lastPrinted>
  <dcterms:created xsi:type="dcterms:W3CDTF">2021-03-03T02:34:00Z</dcterms:created>
  <dcterms:modified xsi:type="dcterms:W3CDTF">2021-03-05T07:50:00Z</dcterms:modified>
</cp:coreProperties>
</file>