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5" w:rsidRDefault="00D64695" w:rsidP="00D646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     </w:t>
      </w:r>
      <w:r w:rsidR="007F10F7" w:rsidRPr="007F10F7">
        <w:t>Рабочая программа учебного предмета «</w:t>
      </w:r>
      <w:r>
        <w:t>Геометрия</w:t>
      </w:r>
      <w:r w:rsidR="007F10F7" w:rsidRPr="007F10F7">
        <w:t>» составлена на основе:</w:t>
      </w:r>
      <w:r w:rsidR="007F10F7">
        <w:t xml:space="preserve"> </w:t>
      </w:r>
      <w:r w:rsidR="00AB333A" w:rsidRPr="00AB333A">
        <w:t>Федерал</w:t>
      </w:r>
      <w:r w:rsidR="00AB333A" w:rsidRPr="00AB333A">
        <w:t>ь</w:t>
      </w:r>
      <w:r w:rsidR="00AB333A" w:rsidRPr="00AB333A">
        <w:t>н</w:t>
      </w:r>
      <w:r w:rsidR="00AB333A">
        <w:t>ого</w:t>
      </w:r>
      <w:r w:rsidR="00AB333A" w:rsidRPr="00AB333A">
        <w:t xml:space="preserve"> компонент</w:t>
      </w:r>
      <w:r w:rsidR="00AB333A">
        <w:t>а</w:t>
      </w:r>
      <w:r w:rsidR="00AB333A" w:rsidRPr="00AB333A">
        <w:t xml:space="preserve"> государственного образовательного стандарта</w:t>
      </w:r>
      <w:r w:rsidR="00AB333A">
        <w:t xml:space="preserve"> среднего </w:t>
      </w:r>
      <w:r w:rsidR="007F10F7" w:rsidRPr="007F10F7">
        <w:t>общего обра</w:t>
      </w:r>
      <w:r w:rsidR="00C8154A">
        <w:t>з</w:t>
      </w:r>
      <w:r w:rsidR="00C8154A">
        <w:t>о</w:t>
      </w:r>
      <w:r w:rsidR="00C8154A">
        <w:t>вания; п</w:t>
      </w:r>
      <w:r w:rsidR="007F10F7" w:rsidRPr="007F10F7">
        <w:t xml:space="preserve">римерной основной образовательной программы </w:t>
      </w:r>
      <w:r w:rsidR="00AB333A">
        <w:t>среднего</w:t>
      </w:r>
      <w:r w:rsidR="007F10F7" w:rsidRPr="007F10F7">
        <w:t xml:space="preserve"> общего</w:t>
      </w:r>
      <w:r w:rsidR="00C8154A">
        <w:t xml:space="preserve"> образования; а</w:t>
      </w:r>
      <w:r w:rsidR="007F10F7" w:rsidRPr="007F10F7">
        <w:t>в</w:t>
      </w:r>
      <w:r w:rsidR="007F10F7" w:rsidRPr="007F10F7">
        <w:t>торской програм</w:t>
      </w:r>
      <w:r w:rsidR="00AB333A">
        <w:t xml:space="preserve">мы </w:t>
      </w:r>
      <w:r w:rsidR="00C8154A">
        <w:t>«</w:t>
      </w:r>
      <w:r w:rsidR="00AB333A" w:rsidRPr="00AB333A">
        <w:t xml:space="preserve">Программы общеобразовательных учреждений. </w:t>
      </w:r>
      <w:r>
        <w:t>Геометрия</w:t>
      </w:r>
      <w:r w:rsidR="00AB333A" w:rsidRPr="00AB333A">
        <w:t xml:space="preserve"> 10–11 кла</w:t>
      </w:r>
      <w:r w:rsidR="00AB333A" w:rsidRPr="00AB333A">
        <w:t>с</w:t>
      </w:r>
      <w:r w:rsidR="00AB333A" w:rsidRPr="00AB333A">
        <w:t>сы</w:t>
      </w:r>
      <w:r w:rsidR="00C8154A">
        <w:t xml:space="preserve">» </w:t>
      </w:r>
      <w:r w:rsidR="00AB333A">
        <w:t>(автор</w:t>
      </w:r>
      <w:r w:rsidR="007F10F7" w:rsidRPr="007F10F7">
        <w:t xml:space="preserve"> </w:t>
      </w:r>
      <w:proofErr w:type="spellStart"/>
      <w:r w:rsidR="00AB333A" w:rsidRPr="00AB333A">
        <w:t>Т.А.Бурмистрова</w:t>
      </w:r>
      <w:proofErr w:type="spellEnd"/>
      <w:r w:rsidR="00AB333A" w:rsidRPr="00AB333A">
        <w:t>; издательство «Просвещение»</w:t>
      </w:r>
      <w:r w:rsidR="009214FB">
        <w:t>)</w:t>
      </w:r>
      <w:proofErr w:type="gramStart"/>
      <w:r w:rsidR="009214FB">
        <w:t xml:space="preserve"> </w:t>
      </w:r>
      <w:r>
        <w:t>.</w:t>
      </w:r>
      <w:proofErr w:type="gramEnd"/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</w:t>
      </w:r>
      <w:r w:rsidR="00AB333A">
        <w:rPr>
          <w:rFonts w:ascii="Times New Roman" w:hAnsi="Times New Roman" w:cs="Times New Roman"/>
          <w:sz w:val="24"/>
        </w:rPr>
        <w:t>УМК</w:t>
      </w:r>
      <w:r w:rsidR="00AB333A" w:rsidRPr="00AB333A">
        <w:rPr>
          <w:color w:val="000000"/>
          <w:shd w:val="clear" w:color="auto" w:fill="FFFFFF"/>
        </w:rPr>
        <w:t xml:space="preserve"> </w:t>
      </w:r>
      <w:r w:rsidR="00AB333A" w:rsidRPr="00AB333A">
        <w:rPr>
          <w:rFonts w:ascii="Times New Roman" w:hAnsi="Times New Roman" w:cs="Times New Roman"/>
          <w:sz w:val="24"/>
        </w:rPr>
        <w:t>«</w:t>
      </w:r>
      <w:r w:rsidR="00D64695">
        <w:rPr>
          <w:rFonts w:ascii="Times New Roman" w:hAnsi="Times New Roman" w:cs="Times New Roman"/>
          <w:sz w:val="24"/>
        </w:rPr>
        <w:t>Геометрия</w:t>
      </w:r>
      <w:r w:rsidR="008B17BF">
        <w:rPr>
          <w:rFonts w:ascii="Times New Roman" w:hAnsi="Times New Roman" w:cs="Times New Roman"/>
          <w:sz w:val="24"/>
        </w:rPr>
        <w:t xml:space="preserve"> 10-11» (</w:t>
      </w:r>
      <w:r w:rsidR="00AB333A" w:rsidRPr="00AB333A">
        <w:rPr>
          <w:rFonts w:ascii="Times New Roman" w:hAnsi="Times New Roman" w:cs="Times New Roman"/>
          <w:sz w:val="24"/>
        </w:rPr>
        <w:t>авторы </w:t>
      </w:r>
      <w:r w:rsidR="00D64695" w:rsidRPr="00D64695">
        <w:rPr>
          <w:rFonts w:ascii="Times New Roman" w:hAnsi="Times New Roman" w:cs="Times New Roman"/>
          <w:sz w:val="24"/>
        </w:rPr>
        <w:t xml:space="preserve">Л.С. </w:t>
      </w:r>
      <w:proofErr w:type="spellStart"/>
      <w:r w:rsidR="00D64695" w:rsidRPr="00D64695">
        <w:rPr>
          <w:rFonts w:ascii="Times New Roman" w:hAnsi="Times New Roman" w:cs="Times New Roman"/>
          <w:sz w:val="24"/>
        </w:rPr>
        <w:t>Ат</w:t>
      </w:r>
      <w:r w:rsidR="00D64695">
        <w:rPr>
          <w:rFonts w:ascii="Times New Roman" w:hAnsi="Times New Roman" w:cs="Times New Roman"/>
          <w:sz w:val="24"/>
        </w:rPr>
        <w:t>а</w:t>
      </w:r>
      <w:r w:rsidR="00D64695" w:rsidRPr="00D64695">
        <w:rPr>
          <w:rFonts w:ascii="Times New Roman" w:hAnsi="Times New Roman" w:cs="Times New Roman"/>
          <w:sz w:val="24"/>
        </w:rPr>
        <w:t>насян</w:t>
      </w:r>
      <w:proofErr w:type="spellEnd"/>
      <w:r w:rsidR="00D64695" w:rsidRPr="00D64695">
        <w:rPr>
          <w:rFonts w:ascii="Times New Roman" w:hAnsi="Times New Roman" w:cs="Times New Roman"/>
          <w:sz w:val="24"/>
        </w:rPr>
        <w:t>, В.Ф. Бутузов, С.Б. Кадомцев</w:t>
      </w:r>
      <w:r w:rsidR="008B17BF">
        <w:rPr>
          <w:rFonts w:ascii="Times New Roman" w:hAnsi="Times New Roman" w:cs="Times New Roman"/>
          <w:sz w:val="24"/>
        </w:rPr>
        <w:t>)</w:t>
      </w:r>
      <w:r w:rsidR="00AB333A" w:rsidRPr="00AB333A">
        <w:rPr>
          <w:rFonts w:ascii="Times New Roman" w:hAnsi="Times New Roman" w:cs="Times New Roman"/>
          <w:sz w:val="24"/>
        </w:rPr>
        <w:t>, входящий в Федеральный перечень учебников, утвержденный Министерством образования и науки РФ</w:t>
      </w:r>
      <w:r w:rsidR="00D64695">
        <w:rPr>
          <w:rFonts w:ascii="Times New Roman" w:hAnsi="Times New Roman" w:cs="Times New Roman"/>
          <w:sz w:val="24"/>
        </w:rPr>
        <w:t>.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 w:rsidR="00D64695">
        <w:rPr>
          <w:rFonts w:ascii="Times New Roman" w:hAnsi="Times New Roman" w:cs="Times New Roman"/>
          <w:sz w:val="24"/>
        </w:rPr>
        <w:t>Геометрия</w:t>
      </w:r>
      <w:r w:rsidRPr="00C8154A">
        <w:rPr>
          <w:rFonts w:ascii="Times New Roman" w:hAnsi="Times New Roman" w:cs="Times New Roman"/>
          <w:sz w:val="24"/>
        </w:rPr>
        <w:t>»:</w:t>
      </w:r>
    </w:p>
    <w:p w:rsidR="00C8154A" w:rsidRPr="00C8154A" w:rsidRDefault="0055594A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8154A" w:rsidRPr="00C8154A">
        <w:rPr>
          <w:rFonts w:ascii="Times New Roman" w:hAnsi="Times New Roman" w:cs="Times New Roman"/>
          <w:sz w:val="24"/>
        </w:rPr>
        <w:t xml:space="preserve">поэтапное, последовательное </w:t>
      </w:r>
      <w:r w:rsidR="00480150" w:rsidRPr="00480150">
        <w:rPr>
          <w:rFonts w:ascii="Times New Roman" w:hAnsi="Times New Roman" w:cs="Times New Roman"/>
          <w:sz w:val="24"/>
        </w:rPr>
        <w:t>развитие логического мышления, пространственного воо</w:t>
      </w:r>
      <w:r w:rsidR="00480150" w:rsidRPr="00480150">
        <w:rPr>
          <w:rFonts w:ascii="Times New Roman" w:hAnsi="Times New Roman" w:cs="Times New Roman"/>
          <w:sz w:val="24"/>
        </w:rPr>
        <w:t>б</w:t>
      </w:r>
      <w:r w:rsidR="00480150" w:rsidRPr="00480150">
        <w:rPr>
          <w:rFonts w:ascii="Times New Roman" w:hAnsi="Times New Roman" w:cs="Times New Roman"/>
          <w:sz w:val="24"/>
        </w:rPr>
        <w:t>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</w:t>
      </w:r>
      <w:r w:rsidR="00480150" w:rsidRPr="00480150">
        <w:rPr>
          <w:rFonts w:ascii="Times New Roman" w:hAnsi="Times New Roman" w:cs="Times New Roman"/>
          <w:sz w:val="24"/>
        </w:rPr>
        <w:t>и</w:t>
      </w:r>
      <w:r w:rsidR="00480150" w:rsidRPr="00480150">
        <w:rPr>
          <w:rFonts w:ascii="Times New Roman" w:hAnsi="Times New Roman" w:cs="Times New Roman"/>
          <w:sz w:val="24"/>
        </w:rPr>
        <w:t>ональной деятельности</w:t>
      </w:r>
      <w:r w:rsidR="00480150">
        <w:rPr>
          <w:rFonts w:ascii="Times New Roman" w:hAnsi="Times New Roman" w:cs="Times New Roman"/>
          <w:sz w:val="24"/>
        </w:rPr>
        <w:t>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C8154A" w:rsidRPr="00480150" w:rsidRDefault="00C8154A" w:rsidP="00480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 </w:t>
      </w:r>
      <w:r w:rsidR="00480150" w:rsidRPr="00480150">
        <w:rPr>
          <w:rFonts w:ascii="Times New Roman" w:hAnsi="Times New Roman" w:cs="Times New Roman"/>
          <w:sz w:val="24"/>
        </w:rPr>
        <w:t>воспитание средствами математики культуры личности: отношения к математике как части общечеловеческой культуры: знакомство с историей развития математики, эв</w:t>
      </w:r>
      <w:r w:rsidR="00480150" w:rsidRPr="00480150">
        <w:rPr>
          <w:rFonts w:ascii="Times New Roman" w:hAnsi="Times New Roman" w:cs="Times New Roman"/>
          <w:sz w:val="24"/>
        </w:rPr>
        <w:t>о</w:t>
      </w:r>
      <w:r w:rsidR="00480150" w:rsidRPr="00480150">
        <w:rPr>
          <w:rFonts w:ascii="Times New Roman" w:hAnsi="Times New Roman" w:cs="Times New Roman"/>
          <w:sz w:val="24"/>
        </w:rPr>
        <w:t>люцией математических идей, понимания значимости математики для общественного прогресса</w:t>
      </w:r>
    </w:p>
    <w:p w:rsidR="00C8154A" w:rsidRPr="00C8154A" w:rsidRDefault="00C8154A" w:rsidP="00480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80150">
        <w:rPr>
          <w:rFonts w:ascii="Times New Roman" w:hAnsi="Times New Roman" w:cs="Times New Roman"/>
          <w:sz w:val="24"/>
        </w:rPr>
        <w:t xml:space="preserve"> </w:t>
      </w:r>
      <w:r w:rsidR="00480150" w:rsidRPr="00480150">
        <w:rPr>
          <w:rFonts w:ascii="Times New Roman" w:hAnsi="Times New Roman" w:cs="Times New Roman"/>
          <w:sz w:val="24"/>
        </w:rPr>
        <w:t>формирование представлений о математике как универсальном языке науки, сре</w:t>
      </w:r>
      <w:r w:rsidR="00480150" w:rsidRPr="00480150">
        <w:rPr>
          <w:rFonts w:ascii="Times New Roman" w:hAnsi="Times New Roman" w:cs="Times New Roman"/>
          <w:sz w:val="24"/>
        </w:rPr>
        <w:t>д</w:t>
      </w:r>
      <w:r w:rsidR="00480150" w:rsidRPr="00480150">
        <w:rPr>
          <w:rFonts w:ascii="Times New Roman" w:hAnsi="Times New Roman" w:cs="Times New Roman"/>
          <w:sz w:val="24"/>
        </w:rPr>
        <w:t>стве моделирования явлений и процессов, об идеях и методах математики</w:t>
      </w:r>
      <w:r w:rsidR="00480150">
        <w:rPr>
          <w:color w:val="000000"/>
          <w:sz w:val="27"/>
          <w:szCs w:val="27"/>
          <w:shd w:val="clear" w:color="auto" w:fill="FFFFFF"/>
        </w:rPr>
        <w:t>.</w:t>
      </w:r>
    </w:p>
    <w:p w:rsidR="00886725" w:rsidRPr="00886725" w:rsidRDefault="00C8154A" w:rsidP="008867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 w:rsidR="0061624D">
        <w:rPr>
          <w:rFonts w:ascii="Times New Roman" w:hAnsi="Times New Roman" w:cs="Times New Roman"/>
          <w:sz w:val="24"/>
        </w:rPr>
        <w:t xml:space="preserve">(ПРЕДМЕТНЫЕ) </w:t>
      </w:r>
      <w:r w:rsidRPr="00C8154A">
        <w:rPr>
          <w:rFonts w:ascii="Times New Roman" w:hAnsi="Times New Roman" w:cs="Times New Roman"/>
          <w:sz w:val="24"/>
        </w:rPr>
        <w:t xml:space="preserve">задачи </w:t>
      </w:r>
      <w:r w:rsidR="009214FB">
        <w:rPr>
          <w:rFonts w:ascii="Times New Roman" w:hAnsi="Times New Roman" w:cs="Times New Roman"/>
          <w:sz w:val="24"/>
        </w:rPr>
        <w:t>алгебры</w:t>
      </w:r>
      <w:r w:rsidRPr="00C8154A">
        <w:rPr>
          <w:rFonts w:ascii="Times New Roman" w:hAnsi="Times New Roman" w:cs="Times New Roman"/>
          <w:sz w:val="24"/>
        </w:rPr>
        <w:t xml:space="preserve"> в школе – </w:t>
      </w:r>
      <w:r w:rsidR="00886725" w:rsidRPr="00886725">
        <w:rPr>
          <w:rFonts w:ascii="Times New Roman" w:hAnsi="Times New Roman" w:cs="Times New Roman"/>
          <w:sz w:val="24"/>
        </w:rPr>
        <w:t>воспитание средствами м</w:t>
      </w:r>
      <w:r w:rsidR="00886725" w:rsidRPr="00886725">
        <w:rPr>
          <w:rFonts w:ascii="Times New Roman" w:hAnsi="Times New Roman" w:cs="Times New Roman"/>
          <w:sz w:val="24"/>
        </w:rPr>
        <w:t>а</w:t>
      </w:r>
      <w:r w:rsidR="00886725" w:rsidRPr="00886725">
        <w:rPr>
          <w:rFonts w:ascii="Times New Roman" w:hAnsi="Times New Roman" w:cs="Times New Roman"/>
          <w:sz w:val="24"/>
        </w:rPr>
        <w:t>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C8154A" w:rsidRDefault="00886725" w:rsidP="008867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8154A" w:rsidRPr="00C8154A">
        <w:rPr>
          <w:rFonts w:ascii="Times New Roman" w:hAnsi="Times New Roman" w:cs="Times New Roman"/>
          <w:sz w:val="24"/>
        </w:rPr>
        <w:t>Учебный предмет «</w:t>
      </w:r>
      <w:r w:rsidR="00D64695">
        <w:rPr>
          <w:rFonts w:ascii="Times New Roman" w:hAnsi="Times New Roman" w:cs="Times New Roman"/>
          <w:sz w:val="24"/>
        </w:rPr>
        <w:t>Геометрия</w:t>
      </w:r>
      <w:r w:rsidR="00C8154A"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C8154A">
        <w:rPr>
          <w:rFonts w:ascii="Times New Roman" w:hAnsi="Times New Roman" w:cs="Times New Roman"/>
          <w:sz w:val="24"/>
        </w:rPr>
        <w:t xml:space="preserve"> </w:t>
      </w:r>
      <w:r w:rsidR="00C8154A" w:rsidRPr="00C8154A">
        <w:rPr>
          <w:rFonts w:ascii="Times New Roman" w:hAnsi="Times New Roman" w:cs="Times New Roman"/>
          <w:sz w:val="24"/>
        </w:rPr>
        <w:t>«</w:t>
      </w:r>
      <w:r w:rsidR="00480150">
        <w:rPr>
          <w:rFonts w:ascii="Times New Roman" w:hAnsi="Times New Roman" w:cs="Times New Roman"/>
          <w:sz w:val="24"/>
        </w:rPr>
        <w:t>Математика</w:t>
      </w:r>
      <w:r w:rsidR="00C8154A" w:rsidRPr="00C8154A">
        <w:rPr>
          <w:rFonts w:ascii="Times New Roman" w:hAnsi="Times New Roman" w:cs="Times New Roman"/>
          <w:sz w:val="24"/>
        </w:rPr>
        <w:t xml:space="preserve">», является </w:t>
      </w:r>
      <w:r w:rsidR="008B17BF">
        <w:rPr>
          <w:rFonts w:ascii="Times New Roman" w:hAnsi="Times New Roman" w:cs="Times New Roman"/>
          <w:sz w:val="24"/>
        </w:rPr>
        <w:t>обязательным</w:t>
      </w:r>
      <w:r w:rsidR="009214FB">
        <w:rPr>
          <w:rFonts w:ascii="Times New Roman" w:hAnsi="Times New Roman" w:cs="Times New Roman"/>
          <w:sz w:val="24"/>
        </w:rPr>
        <w:t xml:space="preserve"> предметом</w:t>
      </w:r>
      <w:r w:rsidR="00C8154A" w:rsidRPr="00C8154A">
        <w:rPr>
          <w:rFonts w:ascii="Times New Roman" w:hAnsi="Times New Roman" w:cs="Times New Roman"/>
          <w:sz w:val="24"/>
        </w:rPr>
        <w:t xml:space="preserve"> в </w:t>
      </w:r>
      <w:r w:rsidR="00480150">
        <w:rPr>
          <w:rFonts w:ascii="Times New Roman" w:hAnsi="Times New Roman" w:cs="Times New Roman"/>
          <w:sz w:val="24"/>
        </w:rPr>
        <w:t>10-11</w:t>
      </w:r>
      <w:r w:rsidR="00C8154A" w:rsidRPr="00480150">
        <w:rPr>
          <w:rFonts w:ascii="Times New Roman" w:hAnsi="Times New Roman" w:cs="Times New Roman"/>
          <w:sz w:val="24"/>
        </w:rPr>
        <w:t xml:space="preserve"> классах</w:t>
      </w:r>
      <w:r w:rsidR="009214FB">
        <w:rPr>
          <w:rFonts w:ascii="Times New Roman" w:hAnsi="Times New Roman" w:cs="Times New Roman"/>
          <w:sz w:val="24"/>
        </w:rPr>
        <w:t>,</w:t>
      </w:r>
      <w:r w:rsidR="00C8154A"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8B17BF">
        <w:rPr>
          <w:rFonts w:ascii="Times New Roman" w:hAnsi="Times New Roman" w:cs="Times New Roman"/>
          <w:sz w:val="24"/>
        </w:rPr>
        <w:t>136</w:t>
      </w:r>
      <w:r w:rsidR="00C8154A" w:rsidRPr="00480150">
        <w:rPr>
          <w:rFonts w:ascii="Times New Roman" w:hAnsi="Times New Roman" w:cs="Times New Roman"/>
          <w:sz w:val="24"/>
        </w:rPr>
        <w:t xml:space="preserve"> час</w:t>
      </w:r>
      <w:r w:rsidR="008B17BF">
        <w:rPr>
          <w:rFonts w:ascii="Times New Roman" w:hAnsi="Times New Roman" w:cs="Times New Roman"/>
          <w:sz w:val="24"/>
        </w:rPr>
        <w:t>ов</w:t>
      </w:r>
      <w:r w:rsidR="00C8154A" w:rsidRPr="00480150">
        <w:rPr>
          <w:rFonts w:ascii="Times New Roman" w:hAnsi="Times New Roman" w:cs="Times New Roman"/>
          <w:sz w:val="24"/>
        </w:rPr>
        <w:t xml:space="preserve"> (в ка</w:t>
      </w:r>
      <w:r w:rsidR="00C8154A" w:rsidRPr="00480150">
        <w:rPr>
          <w:rFonts w:ascii="Times New Roman" w:hAnsi="Times New Roman" w:cs="Times New Roman"/>
          <w:sz w:val="24"/>
        </w:rPr>
        <w:t>ж</w:t>
      </w:r>
      <w:r w:rsidR="00C8154A" w:rsidRPr="00480150">
        <w:rPr>
          <w:rFonts w:ascii="Times New Roman" w:hAnsi="Times New Roman" w:cs="Times New Roman"/>
          <w:sz w:val="24"/>
        </w:rPr>
        <w:t>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</w:t>
      </w:r>
      <w:r w:rsidR="008B17BF">
        <w:rPr>
          <w:rFonts w:ascii="Times New Roman" w:hAnsi="Times New Roman" w:cs="Times New Roman"/>
          <w:sz w:val="24"/>
        </w:rPr>
        <w:t>геометрии</w:t>
      </w:r>
      <w:r w:rsidR="0055594A" w:rsidRPr="0055594A">
        <w:rPr>
          <w:rFonts w:ascii="Times New Roman" w:hAnsi="Times New Roman" w:cs="Times New Roman"/>
          <w:sz w:val="24"/>
        </w:rPr>
        <w:t xml:space="preserve"> по классам располагается следу</w:t>
      </w:r>
      <w:r w:rsidR="0055594A" w:rsidRPr="0055594A">
        <w:rPr>
          <w:rFonts w:ascii="Times New Roman" w:hAnsi="Times New Roman" w:cs="Times New Roman"/>
          <w:sz w:val="24"/>
        </w:rPr>
        <w:t>ю</w:t>
      </w:r>
      <w:r w:rsidR="0055594A" w:rsidRPr="0055594A">
        <w:rPr>
          <w:rFonts w:ascii="Times New Roman" w:hAnsi="Times New Roman" w:cs="Times New Roman"/>
          <w:sz w:val="24"/>
        </w:rPr>
        <w:t>щим образом:</w:t>
      </w:r>
    </w:p>
    <w:p w:rsidR="0055594A" w:rsidRPr="00480150" w:rsidRDefault="00480150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80150">
        <w:rPr>
          <w:rFonts w:ascii="Times New Roman" w:hAnsi="Times New Roman" w:cs="Times New Roman"/>
          <w:sz w:val="24"/>
        </w:rPr>
        <w:t>в 10</w:t>
      </w:r>
      <w:r w:rsidR="0055594A" w:rsidRPr="00480150">
        <w:rPr>
          <w:rFonts w:ascii="Times New Roman" w:hAnsi="Times New Roman" w:cs="Times New Roman"/>
          <w:sz w:val="24"/>
        </w:rPr>
        <w:t xml:space="preserve"> классе ………</w:t>
      </w:r>
      <w:r w:rsidR="008B17BF">
        <w:rPr>
          <w:rFonts w:ascii="Times New Roman" w:hAnsi="Times New Roman" w:cs="Times New Roman"/>
          <w:sz w:val="24"/>
        </w:rPr>
        <w:t>2</w:t>
      </w:r>
      <w:r w:rsidRPr="00480150">
        <w:rPr>
          <w:rFonts w:ascii="Times New Roman" w:hAnsi="Times New Roman" w:cs="Times New Roman"/>
          <w:sz w:val="24"/>
        </w:rPr>
        <w:t>ч/</w:t>
      </w:r>
      <w:proofErr w:type="spellStart"/>
      <w:r w:rsidRPr="00480150">
        <w:rPr>
          <w:rFonts w:ascii="Times New Roman" w:hAnsi="Times New Roman" w:cs="Times New Roman"/>
          <w:sz w:val="24"/>
        </w:rPr>
        <w:t>нед</w:t>
      </w:r>
      <w:proofErr w:type="spellEnd"/>
      <w:r w:rsidRPr="00480150">
        <w:rPr>
          <w:rFonts w:ascii="Times New Roman" w:hAnsi="Times New Roman" w:cs="Times New Roman"/>
          <w:sz w:val="24"/>
        </w:rPr>
        <w:t>;</w:t>
      </w:r>
    </w:p>
    <w:p w:rsidR="0055594A" w:rsidRPr="00480150" w:rsidRDefault="00480150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80150">
        <w:rPr>
          <w:rFonts w:ascii="Times New Roman" w:hAnsi="Times New Roman" w:cs="Times New Roman"/>
          <w:sz w:val="24"/>
        </w:rPr>
        <w:t>в 11</w:t>
      </w:r>
      <w:r w:rsidR="0055594A" w:rsidRPr="00480150">
        <w:rPr>
          <w:rFonts w:ascii="Times New Roman" w:hAnsi="Times New Roman" w:cs="Times New Roman"/>
          <w:sz w:val="24"/>
        </w:rPr>
        <w:t xml:space="preserve"> классе</w:t>
      </w:r>
      <w:r w:rsidR="008B17BF">
        <w:rPr>
          <w:rFonts w:ascii="Times New Roman" w:hAnsi="Times New Roman" w:cs="Times New Roman"/>
          <w:sz w:val="24"/>
        </w:rPr>
        <w:t xml:space="preserve"> ………2</w:t>
      </w:r>
      <w:r w:rsidRPr="00480150">
        <w:rPr>
          <w:rFonts w:ascii="Times New Roman" w:hAnsi="Times New Roman" w:cs="Times New Roman"/>
          <w:sz w:val="24"/>
        </w:rPr>
        <w:t>ч/</w:t>
      </w:r>
      <w:proofErr w:type="spellStart"/>
      <w:r w:rsidRPr="00480150">
        <w:rPr>
          <w:rFonts w:ascii="Times New Roman" w:hAnsi="Times New Roman" w:cs="Times New Roman"/>
          <w:sz w:val="24"/>
        </w:rPr>
        <w:t>нед</w:t>
      </w:r>
      <w:proofErr w:type="spellEnd"/>
      <w:r w:rsidRPr="00480150">
        <w:rPr>
          <w:rFonts w:ascii="Times New Roman" w:hAnsi="Times New Roman" w:cs="Times New Roman"/>
          <w:sz w:val="24"/>
        </w:rPr>
        <w:t>.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61624D" w:rsidRDefault="00C8154A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8F558C" w:rsidRPr="008F558C">
        <w:rPr>
          <w:rFonts w:ascii="Times New Roman" w:hAnsi="Times New Roman" w:cs="Times New Roman"/>
          <w:sz w:val="24"/>
        </w:rPr>
        <w:t xml:space="preserve"> </w:t>
      </w:r>
      <w:r w:rsidR="00F62E1D" w:rsidRPr="00F62E1D">
        <w:rPr>
          <w:rFonts w:ascii="Times New Roman" w:hAnsi="Times New Roman" w:cs="Times New Roman"/>
          <w:sz w:val="24"/>
        </w:rPr>
        <w:t>Параллельность прямых и плоскостей</w:t>
      </w:r>
    </w:p>
    <w:p w:rsidR="0061624D" w:rsidRDefault="00C8154A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8F558C" w:rsidRPr="008F558C">
        <w:rPr>
          <w:rFonts w:ascii="Times New Roman" w:hAnsi="Times New Roman" w:cs="Times New Roman"/>
          <w:sz w:val="24"/>
        </w:rPr>
        <w:t xml:space="preserve"> </w:t>
      </w:r>
      <w:r w:rsidR="00F62E1D" w:rsidRPr="00F62E1D">
        <w:rPr>
          <w:rFonts w:ascii="Times New Roman" w:hAnsi="Times New Roman" w:cs="Times New Roman"/>
          <w:sz w:val="24"/>
        </w:rPr>
        <w:t>Перпендикулярность прямых и плоскостей</w:t>
      </w:r>
    </w:p>
    <w:p w:rsidR="00814769" w:rsidRPr="008F558C" w:rsidRDefault="00C8154A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F62E1D" w:rsidRPr="00F62E1D">
        <w:rPr>
          <w:rFonts w:ascii="Times New Roman" w:hAnsi="Times New Roman" w:cs="Times New Roman"/>
          <w:sz w:val="24"/>
        </w:rPr>
        <w:t>Многогранники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F62E1D" w:rsidRPr="00F62E1D">
        <w:rPr>
          <w:rFonts w:ascii="Times New Roman" w:hAnsi="Times New Roman" w:cs="Times New Roman"/>
          <w:sz w:val="24"/>
        </w:rPr>
        <w:t>Векторы в пространстве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 xml:space="preserve">5. </w:t>
      </w:r>
      <w:r w:rsidR="00F62E1D" w:rsidRPr="00F62E1D">
        <w:rPr>
          <w:rFonts w:ascii="Times New Roman" w:hAnsi="Times New Roman" w:cs="Times New Roman"/>
          <w:sz w:val="24"/>
        </w:rPr>
        <w:t>Метод координат в пространстве</w:t>
      </w:r>
    </w:p>
    <w:p w:rsidR="008F558C" w:rsidRPr="008F558C" w:rsidRDefault="008F558C" w:rsidP="008F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F558C">
        <w:rPr>
          <w:rFonts w:ascii="Times New Roman" w:hAnsi="Times New Roman" w:cs="Times New Roman"/>
          <w:sz w:val="24"/>
        </w:rPr>
        <w:t xml:space="preserve">6. </w:t>
      </w:r>
      <w:r w:rsidR="00F62E1D" w:rsidRPr="00F62E1D">
        <w:rPr>
          <w:rFonts w:ascii="Times New Roman" w:hAnsi="Times New Roman" w:cs="Times New Roman"/>
          <w:sz w:val="24"/>
        </w:rPr>
        <w:t>Объемы тел</w:t>
      </w:r>
    </w:p>
    <w:p w:rsidR="0055594A" w:rsidRP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входной и промежуточный (прилож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ние 3 РП). </w:t>
      </w:r>
      <w:bookmarkStart w:id="0" w:name="_GoBack"/>
      <w:bookmarkEnd w:id="0"/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51"/>
    <w:multiLevelType w:val="multilevel"/>
    <w:tmpl w:val="FE7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480150"/>
    <w:rsid w:val="0055594A"/>
    <w:rsid w:val="0061624D"/>
    <w:rsid w:val="007F10F7"/>
    <w:rsid w:val="00814769"/>
    <w:rsid w:val="00886725"/>
    <w:rsid w:val="008B17BF"/>
    <w:rsid w:val="008F558C"/>
    <w:rsid w:val="009214FB"/>
    <w:rsid w:val="00AB333A"/>
    <w:rsid w:val="00AB452A"/>
    <w:rsid w:val="00B91BA7"/>
    <w:rsid w:val="00C8154A"/>
    <w:rsid w:val="00D64695"/>
    <w:rsid w:val="00EE506C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character" w:customStyle="1" w:styleId="c7c1">
    <w:name w:val="c7 c1"/>
    <w:basedOn w:val="a0"/>
    <w:rsid w:val="009214FB"/>
  </w:style>
  <w:style w:type="character" w:customStyle="1" w:styleId="c7c19c1">
    <w:name w:val="c7 c19 c1"/>
    <w:basedOn w:val="a0"/>
    <w:rsid w:val="00886725"/>
  </w:style>
  <w:style w:type="paragraph" w:styleId="a4">
    <w:name w:val="Normal (Web)"/>
    <w:basedOn w:val="a"/>
    <w:uiPriority w:val="99"/>
    <w:semiHidden/>
    <w:unhideWhenUsed/>
    <w:rsid w:val="00D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character" w:customStyle="1" w:styleId="c7c1">
    <w:name w:val="c7 c1"/>
    <w:basedOn w:val="a0"/>
    <w:rsid w:val="009214FB"/>
  </w:style>
  <w:style w:type="character" w:customStyle="1" w:styleId="c7c19c1">
    <w:name w:val="c7 c19 c1"/>
    <w:basedOn w:val="a0"/>
    <w:rsid w:val="00886725"/>
  </w:style>
  <w:style w:type="paragraph" w:styleId="a4">
    <w:name w:val="Normal (Web)"/>
    <w:basedOn w:val="a"/>
    <w:uiPriority w:val="99"/>
    <w:semiHidden/>
    <w:unhideWhenUsed/>
    <w:rsid w:val="00D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Кононенко</cp:lastModifiedBy>
  <cp:revision>3</cp:revision>
  <cp:lastPrinted>2019-06-21T02:51:00Z</cp:lastPrinted>
  <dcterms:created xsi:type="dcterms:W3CDTF">2019-07-12T08:17:00Z</dcterms:created>
  <dcterms:modified xsi:type="dcterms:W3CDTF">2019-07-12T08:20:00Z</dcterms:modified>
</cp:coreProperties>
</file>