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3B" w:rsidRDefault="003F213B" w:rsidP="003F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F213B" w:rsidRDefault="003F213B" w:rsidP="003F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«История» 7-9 классы </w:t>
      </w:r>
    </w:p>
    <w:p w:rsidR="003F213B" w:rsidRDefault="003F213B" w:rsidP="003F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13B" w:rsidRDefault="003F213B" w:rsidP="00B74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требованиями ФГОС к структуре рабочих программ, на основе Примерной программы по обществознанию для 5-9 классов и обеспечивает конкретизацию содержания, объема, порядка изучения данной учебной дисциплины в рамках освоения основной образовательной программы (основного общего образования) с учетом целей, задач и особенностей учебно-воспитательного процесса в образовательном учреждении ГОБУ Иркутской области «Иркутский кадетский корпус им П.А. Скороходова», учебного плана ГОБУ Иркутской области «Иркутский кадетский корпус им. П.А. Скороходова».</w:t>
      </w:r>
    </w:p>
    <w:p w:rsidR="003F213B" w:rsidRDefault="003F213B" w:rsidP="00B74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обеспечивается линией учебно-методических комплектов по истории: </w:t>
      </w:r>
    </w:p>
    <w:p w:rsidR="003F213B" w:rsidRPr="003F213B" w:rsidRDefault="003F213B" w:rsidP="00B74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F213B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3F213B"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Новая история. 1500 – 1800</w:t>
      </w:r>
      <w:r>
        <w:rPr>
          <w:rFonts w:ascii="Times New Roman" w:hAnsi="Times New Roman" w:cs="Times New Roman"/>
          <w:sz w:val="24"/>
          <w:szCs w:val="24"/>
        </w:rPr>
        <w:t>, 1800-1900</w:t>
      </w:r>
      <w:r w:rsidRPr="003F213B">
        <w:rPr>
          <w:rFonts w:ascii="Times New Roman" w:hAnsi="Times New Roman" w:cs="Times New Roman"/>
          <w:sz w:val="24"/>
          <w:szCs w:val="24"/>
        </w:rPr>
        <w:t>.  М.: Просвещение, 2016.</w:t>
      </w:r>
    </w:p>
    <w:p w:rsidR="003F213B" w:rsidRDefault="003F213B" w:rsidP="00B74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F213B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3F213B">
        <w:rPr>
          <w:rFonts w:ascii="Times New Roman" w:hAnsi="Times New Roman" w:cs="Times New Roman"/>
          <w:sz w:val="24"/>
          <w:szCs w:val="24"/>
        </w:rPr>
        <w:t xml:space="preserve">-Цюпа О.С., </w:t>
      </w:r>
      <w:proofErr w:type="spellStart"/>
      <w:r w:rsidRPr="003F213B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3F213B">
        <w:rPr>
          <w:rFonts w:ascii="Times New Roman" w:hAnsi="Times New Roman" w:cs="Times New Roman"/>
          <w:sz w:val="24"/>
          <w:szCs w:val="24"/>
        </w:rPr>
        <w:t>-Цюпа А.О. Всемирная история / 9 класс. М.: Просвещение, 2018.</w:t>
      </w:r>
    </w:p>
    <w:p w:rsidR="003F213B" w:rsidRDefault="003F213B" w:rsidP="00B74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F213B">
        <w:rPr>
          <w:rFonts w:ascii="Times New Roman" w:hAnsi="Times New Roman" w:cs="Times New Roman"/>
          <w:sz w:val="24"/>
          <w:szCs w:val="24"/>
        </w:rPr>
        <w:t>История России. 7</w:t>
      </w:r>
      <w:r>
        <w:rPr>
          <w:rFonts w:ascii="Times New Roman" w:hAnsi="Times New Roman" w:cs="Times New Roman"/>
          <w:sz w:val="24"/>
          <w:szCs w:val="24"/>
        </w:rPr>
        <w:t>, 8, 9</w:t>
      </w:r>
      <w:r w:rsidRPr="003F213B">
        <w:rPr>
          <w:rFonts w:ascii="Times New Roman" w:hAnsi="Times New Roman" w:cs="Times New Roman"/>
          <w:sz w:val="24"/>
          <w:szCs w:val="24"/>
        </w:rPr>
        <w:t xml:space="preserve"> класс / под ред. </w:t>
      </w:r>
      <w:proofErr w:type="spellStart"/>
      <w:r w:rsidRPr="003F213B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3F213B">
        <w:rPr>
          <w:rFonts w:ascii="Times New Roman" w:hAnsi="Times New Roman" w:cs="Times New Roman"/>
          <w:sz w:val="24"/>
          <w:szCs w:val="24"/>
        </w:rPr>
        <w:t xml:space="preserve"> А.В. М.: Просвещение, 2017.</w:t>
      </w:r>
    </w:p>
    <w:p w:rsidR="003F213B" w:rsidRDefault="003F213B" w:rsidP="00B74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истории в основной школе направлено на достижение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следующих целей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213B" w:rsidRPr="003F213B" w:rsidRDefault="003F213B" w:rsidP="00B74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13B">
        <w:rPr>
          <w:rFonts w:ascii="Times New Roman" w:hAnsi="Times New Roman" w:cs="Times New Roman"/>
          <w:sz w:val="24"/>
          <w:szCs w:val="24"/>
        </w:rPr>
        <w:t>–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историю;</w:t>
      </w:r>
    </w:p>
    <w:p w:rsidR="003F213B" w:rsidRPr="003F213B" w:rsidRDefault="003F213B" w:rsidP="00B74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13B">
        <w:rPr>
          <w:rFonts w:ascii="Times New Roman" w:hAnsi="Times New Roman" w:cs="Times New Roman"/>
          <w:sz w:val="24"/>
          <w:szCs w:val="24"/>
        </w:rPr>
        <w:t>– формирование личностной позиции по основным этапам развития российского государства и общества, а также современного образа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13B" w:rsidRPr="003F213B" w:rsidRDefault="003F213B" w:rsidP="00B74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13B">
        <w:rPr>
          <w:rFonts w:ascii="Times New Roman" w:hAnsi="Times New Roman" w:cs="Times New Roman"/>
          <w:sz w:val="24"/>
          <w:szCs w:val="24"/>
        </w:rPr>
        <w:t>– развитие и воспитание  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13B" w:rsidRDefault="003F213B" w:rsidP="00B74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13B">
        <w:rPr>
          <w:rFonts w:ascii="Times New Roman" w:hAnsi="Times New Roman" w:cs="Times New Roman"/>
          <w:sz w:val="24"/>
          <w:szCs w:val="24"/>
        </w:rPr>
        <w:t>– социализация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13B" w:rsidRDefault="003F213B" w:rsidP="00B741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«История» входит в предметную область «Общественно-научные предметы», является обязательным для изучения в 7-9 классах и на его изучение отводится </w:t>
      </w:r>
      <w:r w:rsidR="00BC6177">
        <w:rPr>
          <w:rFonts w:ascii="Times New Roman" w:hAnsi="Times New Roman" w:cs="Times New Roman"/>
          <w:sz w:val="24"/>
          <w:szCs w:val="24"/>
        </w:rPr>
        <w:t>235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BC617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: 7 класс – 68 часов (2 часа в неделю), 8 класс – 68 часа (2 часа в неделю), 9 класс – 99 часов (3 часа в неделю).</w:t>
      </w:r>
    </w:p>
    <w:p w:rsidR="003F213B" w:rsidRDefault="003F213B" w:rsidP="00B74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3F213B" w:rsidRDefault="003F213B" w:rsidP="00B74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Планируемые результаты освоения обучающи</w:t>
      </w:r>
      <w:r w:rsidR="00BC6177">
        <w:rPr>
          <w:rFonts w:ascii="Times New Roman" w:hAnsi="Times New Roman" w:cs="Times New Roman"/>
          <w:sz w:val="24"/>
          <w:szCs w:val="24"/>
        </w:rPr>
        <w:t>мися программы «История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F213B" w:rsidRDefault="003F213B" w:rsidP="00B74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Содержание учебного предмета</w:t>
      </w:r>
    </w:p>
    <w:p w:rsidR="003F213B" w:rsidRDefault="003F213B" w:rsidP="00B74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Тематическое планирование</w:t>
      </w:r>
    </w:p>
    <w:p w:rsidR="00B74174" w:rsidRDefault="00B74174" w:rsidP="00B74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213B" w:rsidRDefault="003F213B" w:rsidP="00B74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Предусмотрены следующие виды контроля: входной и промежуточный (приложение 3 РП). </w:t>
      </w:r>
    </w:p>
    <w:p w:rsidR="003F213B" w:rsidRDefault="003F213B" w:rsidP="00B7417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13B" w:rsidRDefault="003F213B" w:rsidP="00B74174">
      <w:pPr>
        <w:spacing w:after="0" w:line="240" w:lineRule="auto"/>
        <w:ind w:firstLine="567"/>
        <w:rPr>
          <w:sz w:val="24"/>
          <w:szCs w:val="24"/>
        </w:rPr>
      </w:pPr>
    </w:p>
    <w:p w:rsidR="003F213B" w:rsidRDefault="003F213B" w:rsidP="00B741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13B" w:rsidRDefault="003F213B" w:rsidP="00D96F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BB9" w:rsidRDefault="001B6BB9"/>
    <w:sectPr w:rsidR="001B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A6"/>
    <w:rsid w:val="001B6BB9"/>
    <w:rsid w:val="001F706A"/>
    <w:rsid w:val="003F213B"/>
    <w:rsid w:val="0085231C"/>
    <w:rsid w:val="00B74174"/>
    <w:rsid w:val="00BC6177"/>
    <w:rsid w:val="00C77BA6"/>
    <w:rsid w:val="00D96FF0"/>
    <w:rsid w:val="00E9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DBA3D-0086-4F28-AA53-3D50219B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F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96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F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96F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9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2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</cp:lastModifiedBy>
  <cp:revision>2</cp:revision>
  <dcterms:created xsi:type="dcterms:W3CDTF">2021-01-11T08:06:00Z</dcterms:created>
  <dcterms:modified xsi:type="dcterms:W3CDTF">2021-01-11T08:06:00Z</dcterms:modified>
</cp:coreProperties>
</file>