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599B">
      <w:pPr>
        <w:pStyle w:val="printredaction-line"/>
        <w:divId w:val="1844053830"/>
      </w:pPr>
      <w:r>
        <w:t xml:space="preserve">Редакция от 15 </w:t>
      </w:r>
      <w:proofErr w:type="spellStart"/>
      <w:r>
        <w:t>апр</w:t>
      </w:r>
      <w:proofErr w:type="spellEnd"/>
      <w:r>
        <w:t xml:space="preserve"> 2022</w:t>
      </w:r>
    </w:p>
    <w:p w:rsidR="00000000" w:rsidRDefault="0045599B" w:rsidP="006E303A">
      <w:pPr>
        <w:pStyle w:val="2"/>
        <w:jc w:val="center"/>
        <w:divId w:val="1844053830"/>
        <w:rPr>
          <w:rFonts w:eastAsia="Times New Roman"/>
        </w:rPr>
      </w:pPr>
      <w:r>
        <w:rPr>
          <w:rFonts w:eastAsia="Times New Roman"/>
        </w:rPr>
        <w:t>Плакат ГИА-2022</w:t>
      </w:r>
    </w:p>
    <w:p w:rsidR="00000000" w:rsidRDefault="0045599B">
      <w:pPr>
        <w:pStyle w:val="a3"/>
        <w:divId w:val="179517705"/>
      </w:pPr>
      <w:r>
        <w:t>Предлагаем готовый плакат о ГИА, который вы сможете разместить на стенде и школьном сайте. В нем эксперты Системы Завуч зафиксировали важную информацию для учеников и родителей: от расписания ГИА до разъяснений, что взять с собой на экзамены. </w:t>
      </w:r>
    </w:p>
    <w:p w:rsidR="00000000" w:rsidRDefault="006E303A">
      <w:pPr>
        <w:pStyle w:val="a3"/>
        <w:divId w:val="45279766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422910</wp:posOffset>
            </wp:positionV>
            <wp:extent cx="6370274" cy="5200650"/>
            <wp:effectExtent l="0" t="0" r="0" b="0"/>
            <wp:wrapNone/>
            <wp:docPr id="1" name="-33221178" descr="https://vip.1zavuch.ru/system/content/image/183/1/-332211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3221178" descr="https://vip.1zavuch.ru/system/content/image/183/1/-33221178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274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 xml:space="preserve"> </w:t>
      </w: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6E303A" w:rsidRDefault="006E303A">
      <w:pPr>
        <w:divId w:val="85536833"/>
        <w:rPr>
          <w:rFonts w:ascii="Arial" w:eastAsia="Times New Roman" w:hAnsi="Arial" w:cs="Arial"/>
          <w:sz w:val="20"/>
          <w:szCs w:val="20"/>
        </w:rPr>
      </w:pPr>
    </w:p>
    <w:p w:rsidR="00000000" w:rsidRDefault="0045599B">
      <w:pPr>
        <w:divId w:val="855368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27.04.2022</w:t>
      </w:r>
    </w:p>
    <w:sectPr w:rsidR="00000000" w:rsidSect="006E30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E303A"/>
    <w:rsid w:val="0045599B"/>
    <w:rsid w:val="006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DB564-78F4-49A0-B60A-470641B9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68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8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66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vip.1zavuch.ru/system/content/image/183/1/-332211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Плакат ГИА-2022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2</cp:revision>
  <dcterms:created xsi:type="dcterms:W3CDTF">2022-04-27T07:13:00Z</dcterms:created>
  <dcterms:modified xsi:type="dcterms:W3CDTF">2022-04-27T07:13:00Z</dcterms:modified>
</cp:coreProperties>
</file>